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71674">
      <w:pPr>
        <w:pStyle w:val="4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中铝铝箔（云南）有限公司轧制油精馏系统采购项目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成交候选人公示</w:t>
      </w:r>
    </w:p>
    <w:p w14:paraId="4029BD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一、项目基本信息</w:t>
      </w:r>
    </w:p>
    <w:p w14:paraId="21888D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中铝铝箔（云南）有限公司轧制油精馏系统采购项目项目，评审小组已完成评审并推荐成交候选人排名，现公示如下：</w:t>
      </w:r>
    </w:p>
    <w:p w14:paraId="57E44E5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二、成交候选人信息</w:t>
      </w:r>
    </w:p>
    <w:tbl>
      <w:tblPr>
        <w:tblStyle w:val="6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419"/>
        <w:gridCol w:w="1818"/>
        <w:gridCol w:w="1818"/>
      </w:tblGrid>
      <w:tr w14:paraId="2B8E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64" w:type="dxa"/>
            <w:vAlign w:val="center"/>
          </w:tcPr>
          <w:p w14:paraId="0B29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排序</w:t>
            </w:r>
          </w:p>
        </w:tc>
        <w:tc>
          <w:tcPr>
            <w:tcW w:w="4419" w:type="dxa"/>
            <w:vAlign w:val="center"/>
          </w:tcPr>
          <w:p w14:paraId="09EED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应答人</w:t>
            </w:r>
          </w:p>
        </w:tc>
        <w:tc>
          <w:tcPr>
            <w:tcW w:w="1818" w:type="dxa"/>
            <w:vAlign w:val="center"/>
          </w:tcPr>
          <w:p w14:paraId="2AF0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报价（元）</w:t>
            </w:r>
          </w:p>
        </w:tc>
        <w:tc>
          <w:tcPr>
            <w:tcW w:w="1818" w:type="dxa"/>
            <w:vAlign w:val="center"/>
          </w:tcPr>
          <w:p w14:paraId="15E7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综合得分</w:t>
            </w:r>
          </w:p>
        </w:tc>
      </w:tr>
      <w:tr w14:paraId="3235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64" w:type="dxa"/>
            <w:vAlign w:val="center"/>
          </w:tcPr>
          <w:p w14:paraId="2F26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419" w:type="dxa"/>
            <w:vAlign w:val="center"/>
          </w:tcPr>
          <w:p w14:paraId="40A3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上海方久轧制油净化技术有限公司</w:t>
            </w:r>
          </w:p>
        </w:tc>
        <w:tc>
          <w:tcPr>
            <w:tcW w:w="1818" w:type="dxa"/>
            <w:vAlign w:val="center"/>
          </w:tcPr>
          <w:p w14:paraId="3025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1280000</w:t>
            </w:r>
          </w:p>
        </w:tc>
        <w:tc>
          <w:tcPr>
            <w:tcW w:w="1818" w:type="dxa"/>
            <w:vAlign w:val="center"/>
          </w:tcPr>
          <w:p w14:paraId="528B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87.23</w:t>
            </w:r>
          </w:p>
        </w:tc>
      </w:tr>
      <w:tr w14:paraId="6BF5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vAlign w:val="center"/>
          </w:tcPr>
          <w:p w14:paraId="41FF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419" w:type="dxa"/>
            <w:vAlign w:val="center"/>
          </w:tcPr>
          <w:p w14:paraId="7192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洛阳腾瑞机电科技有限公司 </w:t>
            </w:r>
          </w:p>
        </w:tc>
        <w:tc>
          <w:tcPr>
            <w:tcW w:w="1818" w:type="dxa"/>
            <w:vAlign w:val="center"/>
          </w:tcPr>
          <w:p w14:paraId="0923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1000000</w:t>
            </w:r>
          </w:p>
        </w:tc>
        <w:tc>
          <w:tcPr>
            <w:tcW w:w="1818" w:type="dxa"/>
            <w:vAlign w:val="center"/>
          </w:tcPr>
          <w:p w14:paraId="128D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80.26</w:t>
            </w:r>
          </w:p>
        </w:tc>
      </w:tr>
      <w:tr w14:paraId="2B65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64" w:type="dxa"/>
            <w:vAlign w:val="center"/>
          </w:tcPr>
          <w:p w14:paraId="6F09E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419" w:type="dxa"/>
            <w:vAlign w:val="center"/>
          </w:tcPr>
          <w:p w14:paraId="7EC5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中色科技股份有限公司</w:t>
            </w:r>
          </w:p>
        </w:tc>
        <w:tc>
          <w:tcPr>
            <w:tcW w:w="1818" w:type="dxa"/>
            <w:vAlign w:val="center"/>
          </w:tcPr>
          <w:p w14:paraId="3ABEF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1830000</w:t>
            </w:r>
          </w:p>
        </w:tc>
        <w:tc>
          <w:tcPr>
            <w:tcW w:w="1818" w:type="dxa"/>
            <w:vAlign w:val="center"/>
          </w:tcPr>
          <w:p w14:paraId="73CB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70.16</w:t>
            </w:r>
          </w:p>
        </w:tc>
      </w:tr>
    </w:tbl>
    <w:p w14:paraId="5A6362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三、公示期限</w:t>
      </w:r>
    </w:p>
    <w:p w14:paraId="632B49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公示期自2025年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69B076B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异议处理</w:t>
      </w:r>
    </w:p>
    <w:p w14:paraId="71DA7A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应答</w:t>
      </w:r>
      <w:r>
        <w:rPr>
          <w:rFonts w:hint="eastAsia" w:ascii="仿宋_GB2312" w:hAnsi="仿宋_GB2312" w:eastAsia="仿宋_GB2312" w:cs="仿宋_GB2312"/>
          <w:sz w:val="28"/>
          <w:szCs w:val="28"/>
        </w:rPr>
        <w:t>人对上述结果有异议，可在公示期内以书面形式向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人提出质疑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7197B9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中铝铝箔</w:t>
      </w:r>
      <w:r>
        <w:rPr>
          <w:rFonts w:hint="eastAsia" w:ascii="仿宋_GB2312" w:hAnsi="仿宋_GB2312" w:eastAsia="仿宋_GB2312" w:cs="仿宋_GB2312"/>
          <w:sz w:val="28"/>
          <w:szCs w:val="28"/>
        </w:rPr>
        <w:t>有限公司</w:t>
      </w:r>
    </w:p>
    <w:p w14:paraId="3F1831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张怡</w:t>
      </w:r>
    </w:p>
    <w:p w14:paraId="1C7F9A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18487213827</w:t>
      </w:r>
    </w:p>
    <w:p w14:paraId="7CEC77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五、监督部门</w:t>
      </w:r>
    </w:p>
    <w:p w14:paraId="0A71406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本项目的监督部门：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综合管理部（法律合规部）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0871- 65933407</w:t>
      </w:r>
    </w:p>
    <w:p w14:paraId="3D59411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 w14:paraId="32F4FD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中铝铝箔有限公司招标办</w:t>
      </w:r>
    </w:p>
    <w:p w14:paraId="3D8657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2025年8月14日</w:t>
      </w:r>
    </w:p>
    <w:p w14:paraId="74F20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F402B"/>
    <w:rsid w:val="00204F92"/>
    <w:rsid w:val="14D83759"/>
    <w:rsid w:val="2A412769"/>
    <w:rsid w:val="2A86539F"/>
    <w:rsid w:val="2E1113A3"/>
    <w:rsid w:val="2EF446AB"/>
    <w:rsid w:val="38AF402B"/>
    <w:rsid w:val="3CC1149A"/>
    <w:rsid w:val="3DAA0180"/>
    <w:rsid w:val="459B2A8C"/>
    <w:rsid w:val="4B810772"/>
    <w:rsid w:val="4E130BF0"/>
    <w:rsid w:val="53BC57B6"/>
    <w:rsid w:val="605C6697"/>
    <w:rsid w:val="686B183C"/>
    <w:rsid w:val="69AF24F6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unhideWhenUsed/>
    <w:qFormat/>
    <w:uiPriority w:val="0"/>
    <w:pPr>
      <w:ind w:left="100" w:leftChars="2500"/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四级标题"/>
    <w:basedOn w:val="2"/>
    <w:next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中国铝业集团高端制造股份有限公司</Company>
  <Pages>2</Pages>
  <Words>300</Words>
  <Characters>378</Characters>
  <Lines>0</Lines>
  <Paragraphs>0</Paragraphs>
  <TotalTime>3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2025-03-25T07:08:00Z</dcterms:created>
  <dc:creator>文钟欣</dc:creator>
  <cp:lastModifiedBy>张怡</cp:lastModifiedBy>
  <cp:lastPrinted>2025-06-23T03:37:00Z</cp:lastPrinted>
  <dcterms:modified xsi:type="dcterms:W3CDTF">2025-08-14T01:25:17Z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0EEAA94D7F264454925DF42F618AEB84_13</vt:lpwstr>
  </property>
  <property fmtid="{D5CDD505-2E9C-101B-9397-08002B2CF9AE}" pid="4" name="KSOTemplateDocerSaveRecord">
    <vt:lpwstr>eyJoZGlkIjoiNzc5NGM4NWJhODlmMWFmNmUxYjM1OTg4YTU2NmI0NWUiLCJ1c2VySWQiOiI2MjkwMjE4OTgifQ==</vt:lpwstr>
  </property>
</Properties>
</file>